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При организации работы с родителями приоритетным направлением является обеспечение их информацией о процедуре проведения ОГЭ и ЕГЭ. С этой целью планируется организовывать родительские собрания, создать информационные стенды по подготовке и проведению государственной итоговой аттестации, на сайте школы разместить материалы в разделе «Государственная итоговая аттестация».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Содержание информационной работы с обучающимися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1. Инструктажи обучающихся: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правила поведения на экзамене;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xml:space="preserve">• правила заполнения бланков. </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2. Оформление информационного стенда для обучающихся.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3</w:t>
      </w:r>
      <w:r w:rsidRPr="00626154">
        <w:rPr>
          <w:rFonts w:ascii="Times New Roman" w:hAnsi="Times New Roman" w:cs="Times New Roman"/>
          <w:sz w:val="24"/>
          <w:szCs w:val="24"/>
        </w:rPr>
        <w:t xml:space="preserve">- </w:t>
      </w:r>
      <w:r w:rsidRPr="00626154">
        <w:rPr>
          <w:rFonts w:ascii="Times New Roman" w:hAnsi="Times New Roman" w:cs="Times New Roman"/>
          <w:b/>
          <w:bCs/>
          <w:sz w:val="24"/>
          <w:szCs w:val="24"/>
        </w:rPr>
        <w:t>й этап - практический (октябрь - май);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Данный этап включает в себя работу учителей-предметников по подготовке обучающихся к ОГЭ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и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знакомство обучающихся с процедурой проведения ОГЭ,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знакомство обучающихся со структурой и содержанием КИМов;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работа по КИМам;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индивидуализация процесса обучения (разноуровневое обучение);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обучение обучающихся заполнению бланков;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развитие навыков самоанализа и самоконтроля. Диагностика уровня остаточных знаний и степени усвоения программного материала проводится с помощью тренировочно -диагностических контрольных работ в течение всего учебного года</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4</w:t>
      </w:r>
      <w:r w:rsidRPr="00626154">
        <w:rPr>
          <w:rFonts w:ascii="Times New Roman" w:hAnsi="Times New Roman" w:cs="Times New Roman"/>
          <w:sz w:val="24"/>
          <w:szCs w:val="24"/>
        </w:rPr>
        <w:t xml:space="preserve">- </w:t>
      </w:r>
      <w:r w:rsidRPr="00626154">
        <w:rPr>
          <w:rFonts w:ascii="Times New Roman" w:hAnsi="Times New Roman" w:cs="Times New Roman"/>
          <w:b/>
          <w:bCs/>
          <w:sz w:val="24"/>
          <w:szCs w:val="24"/>
        </w:rPr>
        <w:t>й этап - психологическая подготовка к ОГЭ и ЕГЭ (январь - май);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Формы проведения занятий с психологом: мини-лекции, групповые дискуссии,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игровые и медиативные техники, анкетирование, творческие работы, устные или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письменные размышления по предложенным темам.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Вопросы для рассмотрения :</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как подготовиться к экзаменам;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поведение на экзамене;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способы снятия нервно-психического напряжения;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как противостоять стрессу.</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План работы  предусматривает:</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Индивидуальные консультации учеников 9, 11 классов по профилактике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предэкзаменационного стресса, особенностям психологической подготовки к ЕГЭ и ОГЭ.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Индивидуальные развивающие занятия с учащимися 9-х, 11-х классов по</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повышению стрессоустойчивости, обучению приемам снижения тревожности, владения своим психоэмоциональным состоянием в стрессовых ситуациях и т.д.</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Индивидуальные консультации родителей по вопросу оказания помощи детям 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период государственной итоговой аттестации.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Оформление стендов по данной тематике для обучающихся, родителей и</w:t>
      </w:r>
    </w:p>
    <w:p w:rsidR="009E43D7" w:rsidRPr="00626154" w:rsidRDefault="009E43D7" w:rsidP="009E43D7">
      <w:pPr>
        <w:tabs>
          <w:tab w:val="left" w:pos="1920"/>
        </w:tabs>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педагогов.</w:t>
      </w:r>
      <w:r w:rsidRPr="00626154">
        <w:rPr>
          <w:rFonts w:ascii="Times New Roman" w:hAnsi="Times New Roman" w:cs="Times New Roman"/>
          <w:sz w:val="24"/>
          <w:szCs w:val="24"/>
        </w:rPr>
        <w:tab/>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5- й этап - аналитический (июнь - август)</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Данный этап посвящен анализу итогов ОГЭ,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средний балл в сравнении со средним баллом по школе (за несколько лет), городу, региону,</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РФ;• мониторинг успеваемости и качества знаний обучающихся 9-х, 11-х классов;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выявление проблем при подготовке к ОГЭ и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Рекомендации учителям-предметникам по подготовке обучающихся к сдаче русского языка и математики (обязательных предметов) в формате ОГЭ и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1.Вводить в планы уроков по математике, русскому языку задания по отработке навыковустного счета и орфографической зоркости, основных формул курса математики.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lastRenderedPageBreak/>
        <w:t>2.Активно включать в работу текстовые задачи, на проценты, на работу, на движение, на использование арифметической и геометрической прогрессии и т.д.</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3.Практиковать текущий контроль в форме тестирования на уроке и в форме компьютерного тестирования.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4.Тренировать обучающихся на постепенное увеличение объема и сложности заданий, на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скорость выполнения заданий, на поиск оптимальных путей решения задач, на формулировки заданий, представленных в материалах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5.Использовать при подготовке обучающихся к ОГЭ и ЕГЭ новые формы работы с</w:t>
      </w:r>
    </w:p>
    <w:p w:rsidR="009E43D7" w:rsidRPr="00626154" w:rsidRDefault="009E43D7" w:rsidP="009E43D7">
      <w:pPr>
        <w:tabs>
          <w:tab w:val="left" w:pos="1920"/>
        </w:tabs>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дидактическим материалом: тренинги, репетиционные экзамены</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6.Приучать выпускников к внимательному чтению и неукоснительному выполнению инструкций, использующихся в материалах «смысловое чтение», к четкому, разборчивому письму</w:t>
      </w:r>
      <w:r w:rsidRPr="00626154">
        <w:rPr>
          <w:rFonts w:ascii="Times New Roman" w:eastAsia="DejaVuSans" w:hAnsi="Times New Roman" w:cs="Times New Roman"/>
          <w:sz w:val="24"/>
          <w:szCs w:val="24"/>
        </w:rPr>
        <w:t>.</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7.Учить обучающихся заполнять бланки ЕГЭ и ОГЭ.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8.Вести мониторинг успешности усвоения тем, проводить самостоятельные, контрольные и репетиционные работы по предмету в форме и по материалам ОГЭ и ЕГЭ размещенных на (ФИПИ).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xml:space="preserve">9. Своевременно знакомить под роспись с результатами обучающихся и их родителей. </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Организация разъяснительной работы с выпускниками и родителями выпускников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b/>
          <w:sz w:val="24"/>
          <w:szCs w:val="24"/>
        </w:rPr>
        <w:t>Сентябрь-октябрь</w:t>
      </w:r>
      <w:r w:rsidRPr="00626154">
        <w:rPr>
          <w:rFonts w:ascii="Times New Roman" w:hAnsi="Times New Roman" w:cs="Times New Roman"/>
          <w:sz w:val="24"/>
          <w:szCs w:val="24"/>
        </w:rPr>
        <w:t xml:space="preserve"> Проведение родительских собраний, размещение информации наофициальном сайте школы и регулярная актуализация информации на нем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b/>
          <w:bCs/>
          <w:sz w:val="24"/>
          <w:szCs w:val="24"/>
        </w:rPr>
        <w:t xml:space="preserve">Ноябрь </w:t>
      </w:r>
      <w:r w:rsidRPr="00626154">
        <w:rPr>
          <w:rFonts w:ascii="Times New Roman" w:hAnsi="Times New Roman" w:cs="Times New Roman"/>
          <w:sz w:val="24"/>
          <w:szCs w:val="24"/>
        </w:rPr>
        <w:t>Проведение родительских собраний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Участие в  мероприятиях по вопросам организации ГИА в 2021 году</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b/>
          <w:bCs/>
          <w:sz w:val="24"/>
          <w:szCs w:val="24"/>
        </w:rPr>
        <w:t xml:space="preserve">Декабрь </w:t>
      </w:r>
      <w:r w:rsidRPr="00626154">
        <w:rPr>
          <w:rFonts w:ascii="Times New Roman" w:hAnsi="Times New Roman" w:cs="Times New Roman"/>
          <w:sz w:val="24"/>
          <w:szCs w:val="24"/>
        </w:rPr>
        <w:t>Проведение консультаций для родителей выпускников по выбранным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обучающимися экзаменам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b/>
          <w:bCs/>
          <w:sz w:val="24"/>
          <w:szCs w:val="24"/>
        </w:rPr>
        <w:t xml:space="preserve">Январь </w:t>
      </w:r>
      <w:r w:rsidRPr="00626154">
        <w:rPr>
          <w:rFonts w:ascii="Times New Roman" w:hAnsi="Times New Roman" w:cs="Times New Roman"/>
          <w:sz w:val="24"/>
          <w:szCs w:val="24"/>
        </w:rPr>
        <w:t>Проведение консультаций для родителей выпускников с ОВЗ, для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родителей выпускников, которые по медицинским показаниям сдают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на дому (по необходимости)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b/>
          <w:bCs/>
          <w:sz w:val="24"/>
          <w:szCs w:val="24"/>
        </w:rPr>
        <w:t xml:space="preserve">Февраль – март </w:t>
      </w:r>
      <w:r w:rsidRPr="00626154">
        <w:rPr>
          <w:rFonts w:ascii="Times New Roman" w:hAnsi="Times New Roman" w:cs="Times New Roman"/>
          <w:sz w:val="24"/>
          <w:szCs w:val="24"/>
        </w:rPr>
        <w:t>Проведение родительских собраний и консультаций для родителей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Памятка о правилах проведения ЕГЭ году (для ознакомления участников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ЕГЭ/ родителей (законных представителей</w:t>
      </w:r>
    </w:p>
    <w:p w:rsidR="009E43D7" w:rsidRPr="00626154" w:rsidRDefault="009E43D7" w:rsidP="009E43D7">
      <w:pPr>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Контрольно - аналитическая деятельность проводится по следующим направлениям: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Контроль уровня качества обученности обучающихся 9 и 11 классов, который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осуществляется посредством проведения и последующего анализа контрольных работ, контрольных срезов, тестовых заданий различного уровня, диагностических работ, репетиционного тестирования. Результаты данных работ обсуждаются на совещаниях, используются педагогами для прогнозирования дальнейших действий по улучшению качества преподавания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Контроль качества преподавания предметов учебного плана осуществляется путем посещения уроков, проведения тематических проверок со стороны администрации лицея. По итогам посещений уроков проводятся собеседования с учителями, даются конкретныерекомендации по использованию эффективных методик и технологий преподавания ввыпускных классах, способствующих повышению уровня качества знаний обучающихся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 xml:space="preserve">По итогам диагностических работ выявляются обучающиеся, имеющие низкие баллы как следствие недостаточной подготовки учащихся по предметам и низкой мотивации. С родителями обучающихся и с самими обучающимися проводится работа по разъяснению сложившейся ситуации, планируется деятельность со стороны школы по исправлению </w:t>
      </w:r>
      <w:r w:rsidRPr="00626154">
        <w:rPr>
          <w:rFonts w:ascii="Times New Roman" w:hAnsi="Times New Roman" w:cs="Times New Roman"/>
          <w:sz w:val="24"/>
          <w:szCs w:val="24"/>
        </w:rPr>
        <w:lastRenderedPageBreak/>
        <w:t>ситуации, направленная на недопущение столь низких баллов за работы в период написания последующих работ. Особое внимание при подготовке к ГИА уделяется этой категории обучающихся, чтобы четко и строго отслеживать подготовку каждого учащегося к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Контроль выполнения программного материала по предметам учебного плана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ведения классных журналов (ЭЖ)</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успеваемости и посещаемости обучающихся 9 и 11 классов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Все итоги контрольных процедур описываются в аналитических справках, обсуждаются на заседаниях педагогического коллектива, по их результатам принимаются определенные управленческие решения</w:t>
      </w:r>
      <w:r w:rsidRPr="00626154">
        <w:rPr>
          <w:rFonts w:ascii="Times New Roman" w:eastAsia="DejaVuSans" w:hAnsi="Times New Roman" w:cs="Times New Roman"/>
          <w:sz w:val="24"/>
          <w:szCs w:val="24"/>
        </w:rPr>
        <w:t>.</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Основные направления деятельности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Содержание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1. Проведение классных собраний с обучающимися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Изучение и разъяснение Положений о проведении Основного государственного экзамена и Единого государственного экзамена в 2020-2021 учебном году, инструктивных документов;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ознакомление с экзаменационными материалами и правилами заполнения бланков; разъяснение прав и обязанностей учащихся;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ознакомление со структурами контрольного измерительного материала и с методическими документами: кодификаторами содержания, спецификациями работ; информационная работа по теме «Специфика проведения вступительных испытаний в учебные заведения»; изучение особенностей шкалирования результатов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2.Групповая и индивидуальная Психологическая подготовка к участию в ОГЭ,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Построение режима дня во время подготовки к экзамену с учетом индивидуальных особенностей; планирование повторения учебного</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материала к экзамену; эффективные способы запоминания большого объема учебного материала;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способы поддержки работоспособности;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xml:space="preserve">• способы саморегуляции в стрессовой ситуации; организация труда во время тестирования, </w:t>
      </w:r>
      <w:r w:rsidRPr="00626154">
        <w:rPr>
          <w:rFonts w:ascii="Times New Roman" w:hAnsi="Times New Roman" w:cs="Times New Roman"/>
          <w:color w:val="000000"/>
          <w:sz w:val="24"/>
          <w:szCs w:val="24"/>
        </w:rPr>
        <w:t>особенности работы с тестами по разным предметам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3. Использование интернет – технологий и предоставление возможности</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выпускникам работать с образовательными сайтами</w:t>
      </w:r>
    </w:p>
    <w:p w:rsidR="009E43D7" w:rsidRPr="00626154" w:rsidRDefault="009E43D7" w:rsidP="009E43D7">
      <w:pPr>
        <w:autoSpaceDE w:val="0"/>
        <w:autoSpaceDN w:val="0"/>
        <w:adjustRightInd w:val="0"/>
        <w:spacing w:after="0" w:line="240" w:lineRule="auto"/>
        <w:jc w:val="both"/>
        <w:rPr>
          <w:rFonts w:ascii="Times New Roman" w:eastAsia="DejaVuSans" w:hAnsi="Times New Roman" w:cs="Times New Roman"/>
          <w:color w:val="000000"/>
          <w:sz w:val="24"/>
          <w:szCs w:val="24"/>
        </w:rPr>
      </w:pPr>
      <w:r w:rsidRPr="00626154">
        <w:rPr>
          <w:rFonts w:ascii="Times New Roman" w:hAnsi="Times New Roman" w:cs="Times New Roman"/>
          <w:color w:val="000000"/>
          <w:sz w:val="24"/>
          <w:szCs w:val="24"/>
        </w:rPr>
        <w:t xml:space="preserve">Сайт информационной поддержки ЕГЭ - </w:t>
      </w:r>
      <w:hyperlink r:id="rId4" w:history="1">
        <w:r w:rsidRPr="00626154">
          <w:rPr>
            <w:rStyle w:val="a3"/>
            <w:rFonts w:ascii="Times New Roman" w:eastAsia="DejaVuSans" w:hAnsi="Times New Roman" w:cs="Times New Roman"/>
            <w:sz w:val="24"/>
            <w:szCs w:val="24"/>
          </w:rPr>
          <w:t>www.ege.ru</w:t>
        </w:r>
      </w:hyperlink>
      <w:r w:rsidRPr="00626154">
        <w:rPr>
          <w:rFonts w:ascii="Times New Roman" w:eastAsia="DejaVuSans" w:hAnsi="Times New Roman" w:cs="Times New Roman"/>
          <w:color w:val="000000"/>
          <w:sz w:val="24"/>
          <w:szCs w:val="24"/>
        </w:rPr>
        <w:t xml:space="preserve">; </w:t>
      </w:r>
      <w:r w:rsidRPr="00626154">
        <w:rPr>
          <w:rFonts w:ascii="Times New Roman" w:hAnsi="Times New Roman" w:cs="Times New Roman"/>
          <w:color w:val="000000"/>
          <w:sz w:val="24"/>
          <w:szCs w:val="24"/>
        </w:rPr>
        <w:t>портал ЕГЭ - http://www.ege.edu.ru/- демоверсии ЕГЭ 2020 г.,</w:t>
      </w:r>
      <w:r w:rsidRPr="00626154">
        <w:rPr>
          <w:rFonts w:ascii="Times New Roman" w:eastAsia="DejaVuSans" w:hAnsi="Times New Roman" w:cs="Times New Roman"/>
          <w:color w:val="000000"/>
          <w:sz w:val="24"/>
          <w:szCs w:val="24"/>
        </w:rPr>
        <w:t xml:space="preserve"> </w:t>
      </w:r>
      <w:r w:rsidRPr="00626154">
        <w:rPr>
          <w:rFonts w:ascii="Times New Roman" w:hAnsi="Times New Roman" w:cs="Times New Roman"/>
          <w:color w:val="000000"/>
          <w:sz w:val="24"/>
          <w:szCs w:val="24"/>
        </w:rPr>
        <w:t xml:space="preserve">КИМы; портал </w:t>
      </w:r>
      <w:r w:rsidRPr="00626154">
        <w:rPr>
          <w:rFonts w:ascii="Times New Roman" w:hAnsi="Times New Roman" w:cs="Times New Roman"/>
          <w:color w:val="0000FF"/>
          <w:sz w:val="24"/>
          <w:szCs w:val="24"/>
        </w:rPr>
        <w:t>www.ege.spb.ru</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 аналитика, документы, демоверсии сайт Федерального института</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педагогических измерений (ФИПИ) - www.fipi.ru - КИМы, где и как пройти репетицию ЕГЭ; сайт Федерального центра тестирования - www.rustest.ru -</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регистрация, прохождение тестов в системе Статград; участие в компьютерном тестировании, организуемом РЦОИ</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4. Изменение в методах преподавания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 Переход на блочно-модульную систему подготовки: активное использование интернет-тестирования в режиме он-лайн; раннее начало подготовки к ОГЭ и ЕГЭ - с 7-8-го класса; регулярный внутренний контроль знаний (в том числе, сдача зачетов)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5. Использование дополнительных возможностей</w:t>
      </w:r>
    </w:p>
    <w:p w:rsidR="009E43D7" w:rsidRPr="00626154" w:rsidRDefault="009E43D7" w:rsidP="009E43D7">
      <w:pPr>
        <w:autoSpaceDE w:val="0"/>
        <w:autoSpaceDN w:val="0"/>
        <w:adjustRightInd w:val="0"/>
        <w:spacing w:after="0" w:line="240" w:lineRule="auto"/>
        <w:jc w:val="both"/>
        <w:rPr>
          <w:rFonts w:ascii="Times New Roman" w:hAnsi="Times New Roman" w:cs="Times New Roman"/>
          <w:color w:val="000000"/>
          <w:sz w:val="24"/>
          <w:szCs w:val="24"/>
        </w:rPr>
      </w:pPr>
      <w:r w:rsidRPr="00626154">
        <w:rPr>
          <w:rFonts w:ascii="Times New Roman" w:hAnsi="Times New Roman" w:cs="Times New Roman"/>
          <w:color w:val="000000"/>
          <w:sz w:val="24"/>
          <w:szCs w:val="24"/>
        </w:rPr>
        <w:t>Занятия в рамках внеурочной деятельности самостоятельное прохождение тестирования на официальных сайтах по подготовке к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color w:val="000000"/>
          <w:sz w:val="24"/>
          <w:szCs w:val="24"/>
        </w:rPr>
        <w:t xml:space="preserve">В целях успешной подготовки обучающихся 9 - х и 11-х классов к экзаменам по </w:t>
      </w:r>
      <w:r w:rsidRPr="00626154">
        <w:rPr>
          <w:rFonts w:ascii="Times New Roman" w:hAnsi="Times New Roman" w:cs="Times New Roman"/>
          <w:sz w:val="24"/>
          <w:szCs w:val="24"/>
        </w:rPr>
        <w:t>выбору в рамках ГИА и оперативного принятия управленческих решений проводятся мероприятия, направленные на формирование информационной, предметной, психологической готовности обучающихся, выявление уровня подготовленности к сдаче экзаменов в формате ОГЭ по выбранным предметам: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lastRenderedPageBreak/>
        <w:t>1. Осуществляется профориентационая работа  в 8х классах с целью оказания помощи по выбору экзаменов будущим обучающимся 9х классов. Проводится анкетирование обучающихся 8-х классов в конце года, обучающихся 9х классов ежемесячно, начиная с сентября следующего учебного года. Организуются индивидуальные консультации  с обучающимися, их родителями (законными представителями), учителями-предметниками.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2. В течение учебного года на основании плана ВСОКО осуществляется контроль по направлениям: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уровня качества обученности обучающихся 9(11) классов посредством выбору в рамках ГИА и оперативного принятия управленческих решений проводятся мероприятия, направленные на формирование информационной, предметной, психологической готовности обучающихся, выявление уровня подготовленности к сдаче экзаменов в формате ОГЭ по выбранным предметам.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Результаты данных работ обсуждаются на совещаниях при директоре,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методическом совете, педагогическом совете, ШМО для прогнозирования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дальнейших действий, сравниваются с результатами промежуточной аттестации;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качества преподавания предметов учебного плана путем посещения уроков, проведения тематических проверок со стороны администрации школы. По итогам посещений уроков, всех проверок проводятся собеседования с учителями, оказывается методическая помощь, даются конкретные рекомендации по использованию эффективных методик и технологий преподавания в 9х, 11х классах, способствующих повышению уровня качества знаний обучающихся по выбранным предметам;</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выполнения программного материала по предметам, которые обучающиеся выбрали для сдачи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ведения классных журналов;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Контроль успеваемости и посещаемости обучающимися 9(11) классов выбранных предметов. Все итоги контрольных процедур описываются в аналитических справках</w:t>
      </w:r>
      <w:r w:rsidRPr="00626154">
        <w:rPr>
          <w:rFonts w:ascii="Times New Roman" w:eastAsia="DejaVuSans" w:hAnsi="Times New Roman" w:cs="Times New Roman"/>
          <w:sz w:val="24"/>
          <w:szCs w:val="24"/>
        </w:rPr>
        <w:t>.</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3. Организуется постоянный мониторинг подготовки обучающихся 9х(11х) классов к экзаменам по выбору по итогам промежуточной аттестации за четверти, по результатам пробных диагностических и школьных административных работ на основе материалов тренировочных и диагностических работ системы СтатГрад, ФИПИ, а также по итогам участия обучающихся 9-х (11-х) классов в независимой системе оценки качества образования Все диагностические работы обучающиеся выполняют на образцах бланков ОГЭ, постепенно отрабатывая навыки их правильного заполнения. По результатам мониторинга (в т.ч.,электронного) выявляются обучающиеся, имеющие низкие баллы как следствие недостаточной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подготовки обучающихся к сдаче данного предмета или низкой мотивации. С родителями (законными представителями) обучающихся и с обучающимися проводится работа по разъяснению сложившейся ситуации, формируются уведомления для подписи, проводятся психолого-педагогические консилиумы с вызовом родителей (законных представителей)  и  разрабатываются индивидуальные планы оказания помощи обучающемуся в целях успешной сдачи экзаменов по выбору, проводятся консультации, даются рекомендации по возможному выбору дальнейшей образовательной траектории, по изменению экзаменов с учетом имеющихся результатов и т.д.</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4. </w:t>
      </w:r>
      <w:r w:rsidRPr="00626154">
        <w:rPr>
          <w:rFonts w:ascii="Times New Roman" w:hAnsi="Times New Roman" w:cs="Times New Roman"/>
          <w:sz w:val="24"/>
          <w:szCs w:val="24"/>
        </w:rPr>
        <w:t>На протяжении учебного года проводятся бесплатные индивидуальные и групповые консультации для 9-х классов с целью повышения качества знаний и подготовки к экзаменам по выбору в формате ОГЭ. Основными направлениями работы учителей - предметников по подготовке обучающихся 9х, 11х классов к экзаменам по выбору являются изучение и анализ КИМов, проведение консультаций по предмету, обучение и тренировка по заполнению бланков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ответов ОГЭ, ЕГЭ работа с Интернет -ресурсами, демоверсиями, информирование выпускников о последних изменениях и особенностях ОГЭ по предмету, изучение литературы (с грифом ФИПИ) для подготовки к итоговой аттестации.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lastRenderedPageBreak/>
        <w:t>5. Учителями-предметниками заполняются индивидуальные образовательные маршруты (ИОМы) по обучающемуся испытывающими затруднения в подготовке к ОГЭ, ЕГЭ, который выбрал их предмет, где отслеживается посещение консультаций, сдача определенных тем, зачетов и т.д. Данная информация доводится до сведения конкретного родителя (законного представителя) обучающегося.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6. Организуется система разноуровневого обучения и обобщающего повторения на уроках по выбранным предметам с целью успешной подготовки к экзаменам по выбору в 9х, 11х классах, установления достаточного уровня остаточных знаний по основным темам (для последующей корректировки поурочных планов работы учителя, направленной на ликвидацию выявленных пробелов в знаниях обучающихся класса), выявления группы «риска», группы из обучающихся –претендентов на получение высоких баллов.</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7. Проводятся родительские собрания по вопросам итоговой аттестации. Осуществляется постоянная инструктивно-методическая и информационно-разъяснительная работа с классными руководителями, учителями–предметниками, родителями (законными представителями), обучающимися по ознакомлению с порядком, процедурой, правилами и особенностями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проведения итоговой аттестации по предметам, которые выбираются для сдачи ГИА обучающимися 9-х, 11- х классов</w:t>
      </w:r>
      <w:r w:rsidRPr="00626154">
        <w:rPr>
          <w:rFonts w:ascii="Times New Roman" w:eastAsia="DejaVuSans" w:hAnsi="Times New Roman" w:cs="Times New Roman"/>
          <w:sz w:val="24"/>
          <w:szCs w:val="24"/>
        </w:rPr>
        <w:t>.</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8. Организуется работа предметных кафедр, педагогического совета, методического совета школы по вопросам анализа уровня подготовленности обучающихся 9 -х, 11- х классов к сдаче экзаменов по выбору, выявления имеющихся проблем в подготовке к ГИА, принятия соответствующих управленческих решений. В планы работы предметных кафедр ежемесячно</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включаются вопросы подготовки к итоговой аттестации, дополнительные семинары, направления на курсы повышения квалификации, обучения учителей-предметников для последующей их работы экспертами ОГЭ, ЕГЭ привлечения ресурсов дистанционного обучения и ресурсов Интернет для подготовки к итоговой аттестации; использования часов элективных учебных предметов и их эффективность.</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9. Оперативно обновляется информация на сайте школы, информационном стенде:</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нормативные документы по процедуре ОГЭ; ЕГЭ телефоны «Горячей линии»; расписание дополнительных занятий и консультаций; сайты и ссылки для подготовки к ОГЭ; ЕГЭ советы 9-классникам и 11-классникам по выбору экзаменов, родителям (законным представителям) и др.</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Задачи педагогического коллектива МОБУ СОШ с.Лаклы</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на 2020-2021 учебный год по подготовке обучающихся к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использовать для подготовки обучающихся открытые банки тестовых заданий,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расширить возможности использования Интернета;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·совершенствовать методику преподавания с учетом требований итоговой аттестации;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продолжать контроль в 9 и 11 классах с целью отработки знаний выпускников 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оказания своевременной помощи обучающимся, которые показывают низкие результаты «группа риска»;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обсуждать регулярно результаты проводимых контрольных срезов и намечать пути по ликвидации возникающих у обучающихся затруднений на заседаниях ШМО</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продолжать планомерную и системную работу по подготовке обучающихся к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(ведение ИОМов выпускников, карт учета данных внутришкольного мониторинга, участие в проектах, связанных с ОГЭ и ЕГЭ, проведение и подробный анализ диагностических работ, организация родительских собраний, использование информационных ресурсов, дистанционных технологий и т.д.).</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Организация работы педагогического коллектива по подготовке обучающихся к проведению ОГЭ и ЕГЭ в 2020-2021 учебного года направлена на: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·развитие навыков самоконтроля и самоанализа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lastRenderedPageBreak/>
        <w:t>· индивидуализацию процесса обучения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работу с КИМами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знакомство обучающихся с формой проведения ОГЭ и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обучение учащихся заполнению бланков и т.д.</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подготовку к сочинению как условие допуска к ЕГЭ;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eastAsia="DejaVuSans" w:hAnsi="Times New Roman" w:cs="Times New Roman"/>
          <w:sz w:val="24"/>
          <w:szCs w:val="24"/>
        </w:rPr>
        <w:t xml:space="preserve">- </w:t>
      </w:r>
      <w:r w:rsidRPr="00626154">
        <w:rPr>
          <w:rFonts w:ascii="Times New Roman" w:hAnsi="Times New Roman" w:cs="Times New Roman"/>
          <w:sz w:val="24"/>
          <w:szCs w:val="24"/>
        </w:rPr>
        <w:t>подготовку к собеседованию, как условие допуска к ОГЭ.</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Особое внимание при проведении разъяснительной работы с обучающимися 9-х и 11-х классов уделить:</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особенностям проведения ГИА для выпускников с ограниченными возможностями здоровья;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выбору профильного или базового уровня математики;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назначению на ЕГЭ по иностранным языкам: устная и письменная часть;</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 предметам по выбору</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Основные вопросы организации и проведения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•места, сроки и порядок подачи заявления на участие в итоговом сочинении (изложении) и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•порядок проведения итогового сочинения (изложения) и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•выбор предметов на прохождение ГИА, в том числе по математике профильного и базового уровней;</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•перечень запрещенных и допустимых средств в пункте проведения экзамена;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•процедуры завершения экзамена по уважительной причине и удаления с экзамена;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•условия допуска к ГИА в резервные дни;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•сроки и места ознакомления с результатами ГИА;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•сроки, места и порядок подачи апелляции о нарушении установленного порядка</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проведения ГИА и о несогласии с выставленными баллами;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•минимальное количество баллов, необходимое для получения аттестата и для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поступления в образовательную организацию высшего образования;</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r w:rsidRPr="00626154">
        <w:rPr>
          <w:rFonts w:ascii="Times New Roman" w:hAnsi="Times New Roman" w:cs="Times New Roman"/>
          <w:sz w:val="24"/>
          <w:szCs w:val="24"/>
        </w:rPr>
        <w:t>•оказание психологической помощи при необходимости.</w:t>
      </w: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sz w:val="24"/>
          <w:szCs w:val="24"/>
        </w:rPr>
      </w:pP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r w:rsidRPr="00626154">
        <w:rPr>
          <w:rFonts w:ascii="Times New Roman" w:hAnsi="Times New Roman" w:cs="Times New Roman"/>
          <w:b/>
          <w:bCs/>
          <w:sz w:val="24"/>
          <w:szCs w:val="24"/>
        </w:rPr>
        <w:t>План-график по организации подготовки и проведения государственной итоговой аттестации (ОГЭ и ЕГЭ) в 9, 11 классах в 2020-2021 учебном году</w:t>
      </w:r>
    </w:p>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p>
    <w:tbl>
      <w:tblPr>
        <w:tblStyle w:val="a4"/>
        <w:tblW w:w="9889" w:type="dxa"/>
        <w:tblLook w:val="04A0"/>
      </w:tblPr>
      <w:tblGrid>
        <w:gridCol w:w="543"/>
        <w:gridCol w:w="1292"/>
        <w:gridCol w:w="5786"/>
        <w:gridCol w:w="2268"/>
      </w:tblGrid>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w:t>
            </w:r>
          </w:p>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sz w:val="24"/>
                <w:szCs w:val="24"/>
              </w:rPr>
              <w:t>п/п</w:t>
            </w:r>
          </w:p>
        </w:tc>
        <w:tc>
          <w:tcPr>
            <w:tcW w:w="1292"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sz w:val="24"/>
                <w:szCs w:val="24"/>
              </w:rPr>
              <w:t>Сроки</w:t>
            </w:r>
          </w:p>
        </w:tc>
        <w:tc>
          <w:tcPr>
            <w:tcW w:w="5786"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sz w:val="24"/>
                <w:szCs w:val="24"/>
              </w:rPr>
              <w:t>Организационно-методическая работа</w:t>
            </w:r>
          </w:p>
        </w:tc>
        <w:tc>
          <w:tcPr>
            <w:tcW w:w="2268"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sz w:val="24"/>
                <w:szCs w:val="24"/>
              </w:rPr>
              <w:t>Ответственные</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Август</w:t>
            </w:r>
          </w:p>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2A3ECC">
              <w:rPr>
                <w:rFonts w:ascii="Times New Roman" w:hAnsi="Times New Roman" w:cs="Times New Roman"/>
                <w:b/>
                <w:sz w:val="24"/>
                <w:szCs w:val="24"/>
              </w:rPr>
              <w:t>2020</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статистического анализа и подготовка статистических материалов по итогам ГИА11 в 2020 году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материалам отчёта ФИПИ)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Подготовка и утверждение циклограммы организационной подготовки к ГИА в 2020- 2021 учебном году</w:t>
            </w:r>
          </w:p>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sz w:val="24"/>
                <w:szCs w:val="24"/>
              </w:rPr>
              <w:t>Принятие программы мониторинга подготовки к ОГЭ, ЕГЭ</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 УВР  Бикмухаметова Э.Д.</w:t>
            </w:r>
          </w:p>
          <w:p w:rsidR="009E43D7" w:rsidRPr="00626154" w:rsidRDefault="009E43D7" w:rsidP="00804F04">
            <w:pPr>
              <w:autoSpaceDE w:val="0"/>
              <w:autoSpaceDN w:val="0"/>
              <w:adjustRightInd w:val="0"/>
              <w:jc w:val="both"/>
              <w:rPr>
                <w:rFonts w:ascii="Times New Roman" w:hAnsi="Times New Roman" w:cs="Times New Roman"/>
                <w:b/>
                <w:bCs/>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Сентябрь</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2A3ECC">
              <w:rPr>
                <w:rFonts w:ascii="Times New Roman" w:hAnsi="Times New Roman" w:cs="Times New Roman"/>
                <w:b/>
                <w:sz w:val="24"/>
                <w:szCs w:val="24"/>
              </w:rPr>
              <w:t>2020</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Оформление страницы на сайте лицея «Государственная итоговая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аттестация» Перечень информации, обязательной для размещения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на сайте: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Ссылки на федеральный и региональный порталы</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 Ссылки на федеральные и региональные нормативные правовые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акты</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Информация о лице, ответственном в школе за организацию 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ГИА (ФИО, должность, телефон, часы приема)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План мероприятий по подготовке к ГИА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Информация о порядке аккредитации граждан в качестве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общественных наблюдателей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Инструкции для участников ГИА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Памятка для родителей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Плакаты, видеоролики о проведении ГИА</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Издание приказа о назначении ответственных лиц за: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организацию и проведение ГИА по программам основного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общего и среднего общего образования;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-подготовку обучающихся IX и XI классов к участию в ГИА в 2020-2021 уч.году;</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ведение информационной базы участников ГИА</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Директор школы </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заседаний предметных МО «Проблемы преподавания отдельных элементов содержания предметных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курсов в рамках подготовки к ОГЭ, ЕГЭ.</w:t>
            </w:r>
          </w:p>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Руководитель МО</w:t>
            </w:r>
          </w:p>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 Подготовка заместителями директоров по УВР и председателями МО рекомендаций для учителей-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предметников для повышения качества образовательного процесса и подготовки обучающихся к ГИА в 2021 году.</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Создание и обеспечение доступа к справочным, информационным и учебно-тренировочным материалам.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Оформление настенных плакатов.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Оформление графика консультаций и дополнительных занятий для подготовки обучающихся к ЕГЭ, ОГЭ.</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Знакомство с информацией на сайтах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http://www.obrnadzor.gov.ru/ - Федеральная служба по надзору</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в сфере образования и науки (РОСОБРНАДЗОР)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http://ege.edu.ru/ - официальный информационный портал единого государственного экзамена http://gia.edu.ru/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официальный информационный портал государственной итоговой аттестации (IX класс) http://fipi.ru/ - Федеральный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институт педагогических измерений http://www.rustest.ru/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ФГБУ «Федеральный центр тестирования»</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Председатели МО</w:t>
            </w:r>
          </w:p>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 Проведение входных диагностических работ по </w:t>
            </w:r>
            <w:r w:rsidRPr="00626154">
              <w:rPr>
                <w:rFonts w:ascii="Times New Roman" w:hAnsi="Times New Roman" w:cs="Times New Roman"/>
                <w:sz w:val="24"/>
                <w:szCs w:val="24"/>
              </w:rPr>
              <w:lastRenderedPageBreak/>
              <w:t>русскому языку и математике в 9-х и 11-х классах</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9889" w:type="dxa"/>
            <w:gridSpan w:val="4"/>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lastRenderedPageBreak/>
              <w:t>Работа с обучающимися</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первичного анкетирования для сбора информации о выборе экзаменов по общеобразовательным предметам в форме ОГЭ, ЕГЭ.</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Составление графика консультаций, дополнительных занятий по подготовке к ОГЭ, ЕГЭ по общеобразовательным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предметам. Проведение профориентационной работы (на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классных часах) по выбору обучающимися предметов для сдачи ОГЭ, ЕГЭ</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9889" w:type="dxa"/>
            <w:gridSpan w:val="4"/>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Ознакомление родителей с первичным выбором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обучающимися экзаменов по общеобразовательным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предметам в форме ОГЭ, ЕГЭ, с графиком консультаций 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дополнительных занятий, результатами входных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диагностических работ</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9889" w:type="dxa"/>
            <w:gridSpan w:val="4"/>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Организационно-методическая работа</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 xml:space="preserve"> Октябрь</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2A3ECC">
              <w:rPr>
                <w:rFonts w:ascii="Times New Roman" w:hAnsi="Times New Roman" w:cs="Times New Roman"/>
                <w:b/>
                <w:sz w:val="24"/>
                <w:szCs w:val="24"/>
              </w:rPr>
              <w:t>2020</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Изучение методических рекомендаций по вопросу: «Итоговое сочинение (изложение) как условие допуска к государственной итоговой аттестации по образовательным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программам среднего общего образования»</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русского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языка и литературы</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1.Подготовка информационного стенда для обучающихся и родителей «Готовимся к экзаменам»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2. Изучение проекта демонстрационных вариантов ОГЭ и ЕГЭ.</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3. Написание анализа входной диагностики.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4. Подготовка к совещанию при директоре по теме «Подготовка к ОГЭ и ЕГЭ».</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мониторинга выбора обучающихся IX и XI классов предметов для участия в ГИА 2021 года. Сбор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информации и подготовка базы данных на выпускников</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Посещение уроков 9-х и 11-х классов с целью оценки уровня подготовленности обучающихся к итоговой аттестации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форме ОГЭ, ЕГЭ.</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Составление списка обучающихся, входящих в «группу риска» (учет оценивания учебной деятельности в период промежуточной и итоговой аттестации</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Разработка и обновление локально-нормативной базы по организации и проведению ГИА выпускников 9х и 11-х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классов. Изучение проектов демонстрационных вариантов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предметам учителями, работающими в 9 и 11 классах: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-ознакомление со структурой и содержанием КИМ,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-изучение кодификатора требований к уровню подготовки выпускников,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-изучение элементов содержания по предметам,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-изучение спецификации демонстрационного варианта -2020</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-ознакомление с новыми нормативными документами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посещение семинаров по вопросам организации ОГЭ и ЕГЭ в 2020-2021 учебном году</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Учителя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Изучение памятки порядка проведения итогового сочинения (изложения) как условие допуска к ГИА учащихся 11 –х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классов</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русского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языка</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 xml:space="preserve"> </w:t>
            </w:r>
            <w:r w:rsidRPr="00626154">
              <w:rPr>
                <w:rFonts w:ascii="Times New Roman" w:hAnsi="Times New Roman" w:cs="Times New Roman"/>
                <w:sz w:val="24"/>
                <w:szCs w:val="24"/>
              </w:rPr>
              <w:t>Изучение памятки порядка проведения собеседования по русскому языку как условие допуска к ГИА учащихся 9 –х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классов.</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русского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языка</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9</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 xml:space="preserve"> </w:t>
            </w:r>
            <w:r w:rsidRPr="00626154">
              <w:rPr>
                <w:rFonts w:ascii="Times New Roman" w:hAnsi="Times New Roman" w:cs="Times New Roman"/>
                <w:sz w:val="24"/>
                <w:szCs w:val="24"/>
              </w:rPr>
              <w:t>Контроль за успеваемостью обучающихся и посещаемостью уроков.</w:t>
            </w:r>
          </w:p>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10</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 xml:space="preserve"> </w:t>
            </w:r>
            <w:r w:rsidRPr="00626154">
              <w:rPr>
                <w:rFonts w:ascii="Times New Roman" w:hAnsi="Times New Roman" w:cs="Times New Roman"/>
                <w:sz w:val="24"/>
                <w:szCs w:val="24"/>
              </w:rPr>
              <w:t>Организация написания пробного выпускного сочинения в XI классе</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tc>
      </w:tr>
      <w:tr w:rsidR="009E43D7" w:rsidRPr="00626154" w:rsidTr="00804F04">
        <w:tc>
          <w:tcPr>
            <w:tcW w:w="9889" w:type="dxa"/>
            <w:gridSpan w:val="4"/>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11</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Информирование о правилах заполнения бланков ГИА.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Типичные ошибки при заполнении бланков. Контроль за успеваемостью учащихся и посещаемостью уроков.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индивидуальных консультаций для родителей  (законных представителей) обучающихся IX и XI классов по вопросам организации и проведения ГИА в 2021 году</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школьных родительских собраний по вопросам организации и проведения ГИА в 2021 году</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индивидуальной работы с родителями (законными представителями) обучающихся, входящих в «группу риска» (учет оценивания учебной деятельности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период промежуточной и итоговой аттестации, психологической готовности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Ноябрь 2020</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Ознакомление со структурой и содержанием КИМ ГИА (демонстрационный вариант). Изучение кодификатора требований к уровню подготовки выпускников. Изучение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спецификации демонстрационного варианта на 2020-2021 учебный год по учебным предметам.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Заседания предметных МО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1.Составление списков обучающихся по подготовке их к сдаче ЕГЭ по выбранному предмету.</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2.О результатах административных работ. Разработка учителями-предметниками индивидуальных программ для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выпускников, не прошедших минимального порога при тренировочном тестировании</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lastRenderedPageBreak/>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Обеспечение формирования и ведения информационной системы обеспечения проведения ГИА-9 и ГИА-11</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Регистрация на итоговое сочинение (изложение)</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Посещение уроков 9-х и 11-х классов с целью оценки уровня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подготовленности обучающихся к итоговой аттестации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форме ОГЭ, ЕГЭ</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Дополнительные занятия с обучающимися по подготовке к ГИА по ликвидации пробелов в знаниях по текущему материалу. Ознакомление с открытым банком заданий.</w:t>
            </w:r>
          </w:p>
        </w:tc>
        <w:tc>
          <w:tcPr>
            <w:tcW w:w="2268" w:type="dxa"/>
            <w:vMerge w:val="restart"/>
          </w:tcPr>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вторичного анкетирования для сбора информации о выборе экзаменов по общеобразовательным предметам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форме ОГЭ, ЕГЭ. Установление процента посещаемости обучающимися 9-х и 11-х классов консультаций, дополнительных занятий по подготовке к ОГЭ, ЕГЭ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общеобразовательным предметам</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Информирование и консультирование родителей по вопросам ГИА. Итоги диагностической работы и пробного сочинения.</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работы с родителями (законными представителями) обучающихся, имеющих неудовлетворительные отметки по итогам I четверти (сентябрь-октябрь, 2020г.). Знакомство с положением о формах и порядке проведения ГИА. Индивидуальные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консультации с родителями учеников, имеющих неудовлетворительные отметки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Ознакомление родителей с результатами вторичного анкетирования для сбора информации о выборе экзаменов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общеобразовательным предметам в форме ОГЭ, ЕГЭ, посещаемостью обучающимися 9-х и 11-х классов консультаций, дополнительных занятий по подготовке к ОГЭ, ЕГЭ по общеобразовательным предметам</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Декабрь 2020</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Регистрация участников государственной итоговой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аттестации в 2021 году</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Формирование пакета документов обучающихся IX и </w:t>
            </w:r>
            <w:r w:rsidRPr="00626154">
              <w:rPr>
                <w:rFonts w:ascii="Times New Roman" w:hAnsi="Times New Roman" w:cs="Times New Roman"/>
                <w:sz w:val="24"/>
                <w:szCs w:val="24"/>
              </w:rPr>
              <w:lastRenderedPageBreak/>
              <w:t>XI классов с ограниченными возможностями здоровья для участия в ГИА</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lastRenderedPageBreak/>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итогового сочинения (изложения) как условие допуска к государственной итоговой аттестации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образовательным программам среднего общего образования.</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готовности)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пробного внутришкольного ОГЭ, ЕГЭ по общеобразовательным предметам.</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итогового сочинения (изложения)</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Регистрация участников ГИА в 2021году</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Контроль за успеваемостью учащихся и посещаемостьюуроков. Организация работы с родителями (законными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представителями) обучающихся, имеющих</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неудовлетворительные отметки по итогам II четверти (I полугодия). Знакомство с демонстрационным вариантом ГИА и ЕГЭ по предметам в 2020-2021 уч. году</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9</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родительского собрания по актуальным вопросам государственной итоговой аттестации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10</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индивидуальной работы с родителями (законными представителями) обучающихся, входящих в «группу риска» (учет оценивания учебной деятельности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период промежуточной и итоговой аттестации, психологической готовности).</w:t>
            </w:r>
          </w:p>
        </w:tc>
        <w:tc>
          <w:tcPr>
            <w:tcW w:w="2268"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Январь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Предварительное распределение обучающихся IX и XI классов по предметам для участия в ГИА 2021 года.</w:t>
            </w:r>
          </w:p>
        </w:tc>
        <w:tc>
          <w:tcPr>
            <w:tcW w:w="2268" w:type="dxa"/>
            <w:vMerge w:val="restart"/>
          </w:tcPr>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ab/>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Прием заявлений от обучающихся XI классов, согласование заявлений с родителями (законными представителями).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Заполнение базы данных об участниках ГИА, подготовка выверки назначения. Уточнение базы данных на выпускников</w:t>
            </w:r>
          </w:p>
        </w:tc>
        <w:tc>
          <w:tcPr>
            <w:tcW w:w="2268" w:type="dxa"/>
            <w:vMerge/>
          </w:tcPr>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Посещение уроков 9-х и 11-х классов с целью оценки уровня подготовленности обучающихся к итоговой аттестации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форме ОГЭ, ЕГЭ</w:t>
            </w:r>
          </w:p>
        </w:tc>
        <w:tc>
          <w:tcPr>
            <w:tcW w:w="2268" w:type="dxa"/>
            <w:vMerge/>
          </w:tcPr>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Подготовка пакета нормативно-правовых документов по организации и проведению государственной итоговой аттестации классными руководителями</w:t>
            </w:r>
          </w:p>
        </w:tc>
        <w:tc>
          <w:tcPr>
            <w:tcW w:w="2268" w:type="dxa"/>
            <w:vMerge/>
          </w:tcPr>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b/>
                <w:sz w:val="24"/>
                <w:szCs w:val="24"/>
              </w:rPr>
            </w:pPr>
            <w:r w:rsidRPr="00626154">
              <w:rPr>
                <w:rFonts w:ascii="Times New Roman" w:hAnsi="Times New Roman" w:cs="Times New Roman"/>
                <w:b/>
                <w:sz w:val="24"/>
                <w:szCs w:val="24"/>
              </w:rPr>
              <w:t>Работа с обучающимися</w:t>
            </w:r>
          </w:p>
        </w:tc>
        <w:tc>
          <w:tcPr>
            <w:tcW w:w="2268" w:type="dxa"/>
            <w:vMerge/>
          </w:tcPr>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Использование Федерального образовательного портала «Тестирование»,ФИПИ в режиме реального времени.</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Профориентационная диагностика обучающихся 9х и 11х классов</w:t>
            </w:r>
          </w:p>
        </w:tc>
        <w:tc>
          <w:tcPr>
            <w:tcW w:w="2268" w:type="dxa"/>
            <w:vMerge/>
          </w:tcPr>
          <w:p w:rsidR="009E43D7" w:rsidRPr="00626154" w:rsidRDefault="009E43D7" w:rsidP="00804F04">
            <w:pPr>
              <w:tabs>
                <w:tab w:val="left" w:pos="495"/>
              </w:tabs>
              <w:autoSpaceDE w:val="0"/>
              <w:autoSpaceDN w:val="0"/>
              <w:adjustRightInd w:val="0"/>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анкетирования для сбора информации о выборе экзаменов по общеобразовательным предметам в форме ОГЭ, ЕГЭ. Установление процента посещаемости обучающимися 9-х и 11-х классов консультаций, дополнительных занятий по подготовке к ОГЭ, ЕГЭ по общеобразовательным предметам.</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Составление (предварительное) БД экзаменов по выбору.</w:t>
            </w:r>
          </w:p>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Закрытие базы ОГЭ 1 марта 2021 года, ЕГЭ 1 февраля 2021 года.</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готовности)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Допуск обучающихся, не сдавших итоговое сочинение (изложение), к участию в итоговом сочинении (изложении) 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феврале 2021 года, регистрация на итоговое сочинение (изложение)</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9</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10</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бесед, встреч с родителями по актуальным вопросам ГИА 2021</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11</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Консультации с родителями учеников, имеющих неудовлетворительные отметки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Февраль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Проверка назначения обучающихся IX и XI классов на ГИА. Выверка.</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сочинения (изложения) в XI классе (повторно</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rPr>
          <w:trHeight w:val="793"/>
        </w:trPr>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Обновление информационного стенда «Готовимся к экзаменув 2020-2021 учебном году». Составление тематических тестов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на основе Федерального банка тестовых заданий для проведения пробного экзамена по математике и русскому языку. Утверждение БД выбранных экзаменов</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Подготовка и проведение собеседования по русскому языку в IX классах</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val="restart"/>
          </w:tcPr>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Проведение инструктажа для обучающихся выпускных классов (с ведомостью учета ознакомления с инструкцией, под подпись обучающихся) по теме: «Порядок проведения </w:t>
            </w:r>
            <w:r w:rsidRPr="00626154">
              <w:rPr>
                <w:rFonts w:ascii="Times New Roman" w:hAnsi="Times New Roman" w:cs="Times New Roman"/>
                <w:sz w:val="24"/>
                <w:szCs w:val="24"/>
              </w:rPr>
              <w:lastRenderedPageBreak/>
              <w:t>государственной итоговой аттестации по образовательным программам осн</w:t>
            </w:r>
            <w:r>
              <w:rPr>
                <w:rFonts w:ascii="Times New Roman" w:hAnsi="Times New Roman" w:cs="Times New Roman"/>
                <w:sz w:val="24"/>
                <w:szCs w:val="24"/>
              </w:rPr>
              <w:t xml:space="preserve">овного общего и среднего общего </w:t>
            </w:r>
            <w:r w:rsidRPr="00626154">
              <w:rPr>
                <w:rFonts w:ascii="Times New Roman" w:hAnsi="Times New Roman" w:cs="Times New Roman"/>
                <w:sz w:val="24"/>
                <w:szCs w:val="24"/>
              </w:rPr>
              <w:t>образования» (сроки проведения, порядок ОГЭ и ЕГЭ, основания удаления с экзамена, изменение и аннулирование результатов ОГЭ, ЕГЭ</w:t>
            </w:r>
            <w:r>
              <w:rPr>
                <w:rFonts w:ascii="Times New Roman" w:hAnsi="Times New Roman" w:cs="Times New Roman"/>
                <w:sz w:val="24"/>
                <w:szCs w:val="24"/>
              </w:rPr>
              <w:t xml:space="preserve">, порядок подачи и рассмотрения </w:t>
            </w:r>
            <w:r w:rsidRPr="00626154">
              <w:rPr>
                <w:rFonts w:ascii="Times New Roman" w:hAnsi="Times New Roman" w:cs="Times New Roman"/>
                <w:sz w:val="24"/>
                <w:szCs w:val="24"/>
              </w:rPr>
              <w:t>апелляций, недопустимость использования средств сотовой связи и т.д.). Тренировочные экзамены по предметам</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lastRenderedPageBreak/>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Подготовка и проведение собеседования по русскому языку в IX классах</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инструктажа по теме: «Порядок проведения государственной итогово</w:t>
            </w:r>
            <w:r>
              <w:rPr>
                <w:rFonts w:ascii="Times New Roman" w:hAnsi="Times New Roman" w:cs="Times New Roman"/>
                <w:sz w:val="24"/>
                <w:szCs w:val="24"/>
              </w:rPr>
              <w:t xml:space="preserve">й аттестации по образовательным </w:t>
            </w:r>
            <w:r w:rsidRPr="00626154">
              <w:rPr>
                <w:rFonts w:ascii="Times New Roman" w:hAnsi="Times New Roman" w:cs="Times New Roman"/>
                <w:sz w:val="24"/>
                <w:szCs w:val="24"/>
              </w:rPr>
              <w:t>программам основного общего и среднего общего образования» (сроки проведения, порядок ОГЭ и ЕГЭ, основания удаления с экза</w:t>
            </w:r>
            <w:r>
              <w:rPr>
                <w:rFonts w:ascii="Times New Roman" w:hAnsi="Times New Roman" w:cs="Times New Roman"/>
                <w:sz w:val="24"/>
                <w:szCs w:val="24"/>
              </w:rPr>
              <w:t xml:space="preserve">мена, изменение и аннулирование </w:t>
            </w:r>
            <w:r w:rsidRPr="00626154">
              <w:rPr>
                <w:rFonts w:ascii="Times New Roman" w:hAnsi="Times New Roman" w:cs="Times New Roman"/>
                <w:sz w:val="24"/>
                <w:szCs w:val="24"/>
              </w:rPr>
              <w:t>результатов ОГЭ, ЕГЭ, порядок подачи и рассмотрения апелляций, недопустимость использования средств сотовой связи и т.д.). Инфор</w:t>
            </w:r>
            <w:r>
              <w:rPr>
                <w:rFonts w:ascii="Times New Roman" w:hAnsi="Times New Roman" w:cs="Times New Roman"/>
                <w:sz w:val="24"/>
                <w:szCs w:val="24"/>
              </w:rPr>
              <w:t xml:space="preserve">мирование о качестве подготовки </w:t>
            </w:r>
            <w:r w:rsidRPr="00626154">
              <w:rPr>
                <w:rFonts w:ascii="Times New Roman" w:hAnsi="Times New Roman" w:cs="Times New Roman"/>
                <w:sz w:val="24"/>
                <w:szCs w:val="24"/>
              </w:rPr>
              <w:t>обучающихся 9, 11 классов к ГИА и ЕГЭ.</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инструктажей и консультаций с родителями (законными представителями) по вопросу подготовки учащихся 9 – х классов к собеседованию</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9889" w:type="dxa"/>
            <w:gridSpan w:val="4"/>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Март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индивидуальной работы с обучающимися IX и XI классов, имеющими риск быть не допущенными к прохождению ГИА. Обеспечение усвоения обучающимися IX и XI классов программы по учебным предметам</w:t>
            </w:r>
          </w:p>
        </w:tc>
        <w:tc>
          <w:tcPr>
            <w:tcW w:w="2268" w:type="dxa"/>
            <w:vMerge w:val="restart"/>
          </w:tcPr>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bookmarkStart w:id="0" w:name="_GoBack"/>
            <w:bookmarkEnd w:id="0"/>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p w:rsidR="009E43D7"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Посещение уроков 9-х и 11-х классов с целью оценки уровня подготовленности обуч</w:t>
            </w:r>
            <w:r>
              <w:rPr>
                <w:rFonts w:ascii="Times New Roman" w:hAnsi="Times New Roman" w:cs="Times New Roman"/>
                <w:sz w:val="24"/>
                <w:szCs w:val="24"/>
              </w:rPr>
              <w:t xml:space="preserve">ающихся к итоговой аттестации в </w:t>
            </w:r>
            <w:r w:rsidRPr="00626154">
              <w:rPr>
                <w:rFonts w:ascii="Times New Roman" w:hAnsi="Times New Roman" w:cs="Times New Roman"/>
                <w:sz w:val="24"/>
                <w:szCs w:val="24"/>
              </w:rPr>
              <w:t>форме ОГЭ, ЕГЭ</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Заседания предметных МО по вопросу подготовки выпускников к ГИА</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Классный час по теме «Права и обязанности участников ГИА и ЕГЭ»</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Знакомство с Федеральным банком тестовых заданий.</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Контроль за успеваемостью учащихся и посещаемостью уроков. Ознакомление со сроками проведени</w:t>
            </w:r>
            <w:r>
              <w:rPr>
                <w:rFonts w:ascii="Times New Roman" w:hAnsi="Times New Roman" w:cs="Times New Roman"/>
                <w:sz w:val="24"/>
                <w:szCs w:val="24"/>
              </w:rPr>
              <w:t xml:space="preserve">я выпускных </w:t>
            </w:r>
            <w:r w:rsidRPr="00626154">
              <w:rPr>
                <w:rFonts w:ascii="Times New Roman" w:hAnsi="Times New Roman" w:cs="Times New Roman"/>
                <w:sz w:val="24"/>
                <w:szCs w:val="24"/>
              </w:rPr>
              <w:t>экзаменов. Родительское собрание по теме «Права и обязанности участников ГИА».</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Апрель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Выверка списка обучающихся IX и XI классов с ограниченными возможностями здоровья и назначения на экзамены, в т.ч. в форме ГВЭ</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lastRenderedPageBreak/>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lastRenderedPageBreak/>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Заседания предметных МО по итогам организации работы учителя-предметник</w:t>
            </w:r>
            <w:r>
              <w:rPr>
                <w:rFonts w:ascii="Times New Roman" w:hAnsi="Times New Roman" w:cs="Times New Roman"/>
                <w:sz w:val="24"/>
                <w:szCs w:val="24"/>
              </w:rPr>
              <w:t xml:space="preserve">а по систематизации и обобщению </w:t>
            </w:r>
            <w:r w:rsidRPr="00626154">
              <w:rPr>
                <w:rFonts w:ascii="Times New Roman" w:hAnsi="Times New Roman" w:cs="Times New Roman"/>
                <w:sz w:val="24"/>
                <w:szCs w:val="24"/>
              </w:rPr>
              <w:t>программного материала в 9,11 классе в период подготовки к ОГЭ, ЕГЭ</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lastRenderedPageBreak/>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Результативность работы с обучающимися, входящими в «группу риска» (учет оц</w:t>
            </w:r>
            <w:r>
              <w:rPr>
                <w:rFonts w:ascii="Times New Roman" w:hAnsi="Times New Roman" w:cs="Times New Roman"/>
                <w:sz w:val="24"/>
                <w:szCs w:val="24"/>
              </w:rPr>
              <w:t xml:space="preserve">енивания учебной деятельности в </w:t>
            </w:r>
            <w:r w:rsidRPr="00626154">
              <w:rPr>
                <w:rFonts w:ascii="Times New Roman" w:hAnsi="Times New Roman" w:cs="Times New Roman"/>
                <w:sz w:val="24"/>
                <w:szCs w:val="24"/>
              </w:rPr>
              <w:t>период промежуточной и итоговой аттестации, психологической готовности)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Проведение пробного внутришкольного ОГЭ, ЕГЭ по общеобразовательным предметам. ВПР предметы, не выбранные для сдачи ЕГЭ (XI класс)</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Информирование о результатах пробного экзамена.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Индивидуальные консультации родителей по подготовке к ГИА и ЕГЭ: «Как помочь детям при подготовке к выпускному экзамену»</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tcPr>
          <w:p w:rsidR="009E43D7" w:rsidRPr="002A3ECC" w:rsidRDefault="009E43D7" w:rsidP="00804F04">
            <w:pPr>
              <w:autoSpaceDE w:val="0"/>
              <w:autoSpaceDN w:val="0"/>
              <w:adjustRightInd w:val="0"/>
              <w:jc w:val="both"/>
              <w:rPr>
                <w:rFonts w:ascii="Times New Roman" w:hAnsi="Times New Roman" w:cs="Times New Roman"/>
                <w:b/>
                <w:sz w:val="24"/>
                <w:szCs w:val="24"/>
              </w:rPr>
            </w:pPr>
            <w:r w:rsidRPr="002A3ECC">
              <w:rPr>
                <w:rFonts w:ascii="Times New Roman" w:hAnsi="Times New Roman" w:cs="Times New Roman"/>
                <w:b/>
                <w:sz w:val="24"/>
                <w:szCs w:val="24"/>
              </w:rPr>
              <w:t>Май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Предоставление информации о результатах освоения программ обучающимися IX и XI классов (допуск к ГИА).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Уведомление родителей (законных представителей) о недопуске обучающихся к прохождению ГИА по решению</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педагогического совета ОУ. Проведение основного этапа ГИА</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Инструктирование обучающихся IX и XI классов: - о правилах участия в ГИА; - о работе с бланками ЕГЭ и ОГЭ, правилами их заполнения.</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Формирование расписания прохождения ГИА обучающимся IX и XI классов. Издание приказов, назначение сопровождающих</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Выдача обучающимся IX и XI классов уведомлений на экзамены не позднее, чем за две недели до начала ГИА</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Обеспечение участия обучающихся IX и XI классов в основном периоде ГИА (в соответствии с расписанием и в сроки, устанавливаемые Министерством просвещения РФ)</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информирования обучающихся о результатах ГИА, ознакомление с протоколами результатов ГИА по предметам.</w:t>
            </w:r>
          </w:p>
        </w:tc>
        <w:tc>
          <w:tcPr>
            <w:tcW w:w="2268" w:type="dxa"/>
            <w:vMerge w:val="restart"/>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6</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Прием апелляций о несогласии с выставленными баллами и доставка пакета докум</w:t>
            </w:r>
            <w:r>
              <w:rPr>
                <w:rFonts w:ascii="Times New Roman" w:hAnsi="Times New Roman" w:cs="Times New Roman"/>
                <w:sz w:val="24"/>
                <w:szCs w:val="24"/>
              </w:rPr>
              <w:t xml:space="preserve">ентов в конфликтную комиссию (в </w:t>
            </w:r>
            <w:r w:rsidRPr="00626154">
              <w:rPr>
                <w:rFonts w:ascii="Times New Roman" w:hAnsi="Times New Roman" w:cs="Times New Roman"/>
                <w:sz w:val="24"/>
                <w:szCs w:val="24"/>
              </w:rPr>
              <w:t>установленные сроки)</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7</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мероприятий по получению, учету, хранению и заполнению документов государственного образца</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8</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Лекция по теме: «Правила заполнения бланков ГИА.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 xml:space="preserve">Типичные ошибки при заполнении бланков. Порядок проведения ОГЭ, ЕГЭ». Проведение итоговых </w:t>
            </w:r>
            <w:r w:rsidRPr="00626154">
              <w:rPr>
                <w:rFonts w:ascii="Times New Roman" w:hAnsi="Times New Roman" w:cs="Times New Roman"/>
                <w:sz w:val="24"/>
                <w:szCs w:val="24"/>
              </w:rPr>
              <w:lastRenderedPageBreak/>
              <w:t>диагностических работ по русскому языку и математике в 9-х и 11-х классах.</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lastRenderedPageBreak/>
              <w:t>Работа с родителями (законными представителями</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292" w:type="dxa"/>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Индивидуальные консультации с родителями по подготовке к ГИА и ЕГЭ. Ознакомление со сроками проведения экзаменов.</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Как подать аппеляционное заявление в конфликтную комиссию? Советы по организации режима дня выпускника.</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Эффективные способы запоминания большого учебного материала.</w:t>
            </w:r>
          </w:p>
        </w:tc>
        <w:tc>
          <w:tcPr>
            <w:tcW w:w="2268" w:type="dxa"/>
            <w:vMerge/>
            <w:tcBorders>
              <w:top w:val="nil"/>
            </w:tcBorders>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7621" w:type="dxa"/>
            <w:gridSpan w:val="3"/>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Июнь 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Получение протоколов результатов ГИА по предметам (вустановленные сроки). Анализ результатов выпускных экзаменов</w:t>
            </w:r>
          </w:p>
        </w:tc>
        <w:tc>
          <w:tcPr>
            <w:tcW w:w="2268" w:type="dxa"/>
            <w:vMerge w:val="restart"/>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Учителя -</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мероприятий по получению, учету, хранению и заполнению документов государственного образца.</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обучающимися</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3</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Индивидуальные консультации с учениками. Ознакомление с результатами экзаменов.</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4</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Работа с родителями (законными представителями)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5</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Ознакомление с результатами экзаменов. Индивидуальные консультации</w:t>
            </w:r>
          </w:p>
        </w:tc>
        <w:tc>
          <w:tcPr>
            <w:tcW w:w="2268" w:type="dxa"/>
            <w:vMerge/>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p>
        </w:tc>
        <w:tc>
          <w:tcPr>
            <w:tcW w:w="1292" w:type="dxa"/>
            <w:vMerge w:val="restart"/>
          </w:tcPr>
          <w:p w:rsidR="009E43D7" w:rsidRPr="008A7BFC" w:rsidRDefault="009E43D7" w:rsidP="00804F04">
            <w:pPr>
              <w:autoSpaceDE w:val="0"/>
              <w:autoSpaceDN w:val="0"/>
              <w:adjustRightInd w:val="0"/>
              <w:jc w:val="both"/>
              <w:rPr>
                <w:rFonts w:ascii="Times New Roman" w:hAnsi="Times New Roman" w:cs="Times New Roman"/>
                <w:b/>
                <w:sz w:val="24"/>
                <w:szCs w:val="24"/>
              </w:rPr>
            </w:pPr>
            <w:r w:rsidRPr="008A7BFC">
              <w:rPr>
                <w:rFonts w:ascii="Times New Roman" w:hAnsi="Times New Roman" w:cs="Times New Roman"/>
                <w:b/>
                <w:sz w:val="24"/>
                <w:szCs w:val="24"/>
              </w:rPr>
              <w:t>Август</w:t>
            </w:r>
          </w:p>
          <w:p w:rsidR="009E43D7" w:rsidRPr="008A7BFC" w:rsidRDefault="009E43D7" w:rsidP="00804F04">
            <w:pPr>
              <w:autoSpaceDE w:val="0"/>
              <w:autoSpaceDN w:val="0"/>
              <w:adjustRightInd w:val="0"/>
              <w:jc w:val="both"/>
              <w:rPr>
                <w:rFonts w:ascii="Times New Roman" w:hAnsi="Times New Roman" w:cs="Times New Roman"/>
                <w:b/>
                <w:sz w:val="24"/>
                <w:szCs w:val="24"/>
              </w:rPr>
            </w:pPr>
            <w:r w:rsidRPr="008A7BFC">
              <w:rPr>
                <w:rFonts w:ascii="Times New Roman" w:hAnsi="Times New Roman" w:cs="Times New Roman"/>
                <w:b/>
                <w:sz w:val="24"/>
                <w:szCs w:val="24"/>
              </w:rPr>
              <w:t>Сентябрь</w:t>
            </w:r>
          </w:p>
          <w:p w:rsidR="009E43D7" w:rsidRPr="008A7BFC" w:rsidRDefault="009E43D7" w:rsidP="00804F04">
            <w:pPr>
              <w:autoSpaceDE w:val="0"/>
              <w:autoSpaceDN w:val="0"/>
              <w:adjustRightInd w:val="0"/>
              <w:jc w:val="both"/>
              <w:rPr>
                <w:rFonts w:ascii="Times New Roman" w:hAnsi="Times New Roman" w:cs="Times New Roman"/>
                <w:b/>
                <w:sz w:val="24"/>
                <w:szCs w:val="24"/>
              </w:rPr>
            </w:pPr>
            <w:r w:rsidRPr="008A7BFC">
              <w:rPr>
                <w:rFonts w:ascii="Times New Roman" w:hAnsi="Times New Roman" w:cs="Times New Roman"/>
                <w:b/>
                <w:sz w:val="24"/>
                <w:szCs w:val="24"/>
              </w:rPr>
              <w:t>2021</w:t>
            </w: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b/>
                <w:bCs/>
                <w:sz w:val="24"/>
                <w:szCs w:val="24"/>
              </w:rPr>
              <w:t>Организационно-методическая работа</w:t>
            </w:r>
          </w:p>
        </w:tc>
        <w:tc>
          <w:tcPr>
            <w:tcW w:w="2268" w:type="dxa"/>
          </w:tcPr>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1</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Обеспечение участия обучающихся в дополнительном периоде ГИА 2021года (в соответствии с расписанием и в сроки, устанавливаемые Министерством просвещения РФ).</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autoSpaceDE w:val="0"/>
              <w:autoSpaceDN w:val="0"/>
              <w:adjustRightInd w:val="0"/>
              <w:ind w:firstLine="192"/>
              <w:jc w:val="both"/>
              <w:rPr>
                <w:rFonts w:ascii="Times New Roman" w:hAnsi="Times New Roman" w:cs="Times New Roman"/>
                <w:sz w:val="24"/>
                <w:szCs w:val="24"/>
              </w:rPr>
            </w:pPr>
            <w:r>
              <w:rPr>
                <w:rFonts w:ascii="Times New Roman" w:hAnsi="Times New Roman" w:cs="Times New Roman"/>
                <w:sz w:val="24"/>
                <w:szCs w:val="24"/>
              </w:rPr>
              <w:t>УВР</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Классные</w:t>
            </w:r>
          </w:p>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руководители</w:t>
            </w:r>
          </w:p>
          <w:p w:rsidR="009E43D7" w:rsidRPr="00626154" w:rsidRDefault="009E43D7" w:rsidP="00804F0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Уч. -</w:t>
            </w:r>
            <w:r w:rsidRPr="00626154">
              <w:rPr>
                <w:rFonts w:ascii="Times New Roman" w:hAnsi="Times New Roman" w:cs="Times New Roman"/>
                <w:sz w:val="24"/>
                <w:szCs w:val="24"/>
              </w:rPr>
              <w:t>предметники</w:t>
            </w:r>
          </w:p>
        </w:tc>
      </w:tr>
      <w:tr w:rsidR="009E43D7" w:rsidRPr="00626154" w:rsidTr="00804F04">
        <w:tc>
          <w:tcPr>
            <w:tcW w:w="543" w:type="dxa"/>
          </w:tcPr>
          <w:p w:rsidR="009E43D7" w:rsidRPr="00626154" w:rsidRDefault="009E43D7" w:rsidP="00804F04">
            <w:pPr>
              <w:autoSpaceDE w:val="0"/>
              <w:autoSpaceDN w:val="0"/>
              <w:adjustRightInd w:val="0"/>
              <w:jc w:val="both"/>
              <w:rPr>
                <w:rFonts w:ascii="Times New Roman" w:hAnsi="Times New Roman" w:cs="Times New Roman"/>
                <w:b/>
                <w:bCs/>
                <w:sz w:val="24"/>
                <w:szCs w:val="24"/>
              </w:rPr>
            </w:pPr>
            <w:r w:rsidRPr="00626154">
              <w:rPr>
                <w:rFonts w:ascii="Times New Roman" w:hAnsi="Times New Roman" w:cs="Times New Roman"/>
                <w:b/>
                <w:bCs/>
                <w:sz w:val="24"/>
                <w:szCs w:val="24"/>
              </w:rPr>
              <w:t>2</w:t>
            </w:r>
          </w:p>
        </w:tc>
        <w:tc>
          <w:tcPr>
            <w:tcW w:w="1292" w:type="dxa"/>
            <w:vMerge/>
          </w:tcPr>
          <w:p w:rsidR="009E43D7" w:rsidRPr="00626154" w:rsidRDefault="009E43D7" w:rsidP="00804F04">
            <w:pPr>
              <w:autoSpaceDE w:val="0"/>
              <w:autoSpaceDN w:val="0"/>
              <w:adjustRightInd w:val="0"/>
              <w:jc w:val="both"/>
              <w:rPr>
                <w:rFonts w:ascii="Times New Roman" w:hAnsi="Times New Roman" w:cs="Times New Roman"/>
                <w:sz w:val="24"/>
                <w:szCs w:val="24"/>
              </w:rPr>
            </w:pPr>
          </w:p>
        </w:tc>
        <w:tc>
          <w:tcPr>
            <w:tcW w:w="5786"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Организация информирования обучающихся о результатах ГИА, полученных на экзаменах в дополнительный период,ознакомление с протоколами результатов ГИА по предметам.</w:t>
            </w:r>
          </w:p>
        </w:tc>
        <w:tc>
          <w:tcPr>
            <w:tcW w:w="2268" w:type="dxa"/>
          </w:tcPr>
          <w:p w:rsidR="009E43D7" w:rsidRPr="00626154" w:rsidRDefault="009E43D7" w:rsidP="00804F04">
            <w:pPr>
              <w:autoSpaceDE w:val="0"/>
              <w:autoSpaceDN w:val="0"/>
              <w:adjustRightInd w:val="0"/>
              <w:jc w:val="both"/>
              <w:rPr>
                <w:rFonts w:ascii="Times New Roman" w:hAnsi="Times New Roman" w:cs="Times New Roman"/>
                <w:sz w:val="24"/>
                <w:szCs w:val="24"/>
              </w:rPr>
            </w:pPr>
            <w:r w:rsidRPr="00626154">
              <w:rPr>
                <w:rFonts w:ascii="Times New Roman" w:hAnsi="Times New Roman" w:cs="Times New Roman"/>
                <w:sz w:val="24"/>
                <w:szCs w:val="24"/>
              </w:rPr>
              <w:t>Зам. директора по</w:t>
            </w:r>
          </w:p>
          <w:p w:rsidR="009E43D7" w:rsidRPr="00626154" w:rsidRDefault="009E43D7" w:rsidP="00804F04">
            <w:pPr>
              <w:tabs>
                <w:tab w:val="left" w:pos="495"/>
              </w:tabs>
              <w:autoSpaceDE w:val="0"/>
              <w:autoSpaceDN w:val="0"/>
              <w:adjustRightInd w:val="0"/>
              <w:ind w:firstLine="708"/>
              <w:jc w:val="both"/>
              <w:rPr>
                <w:rFonts w:ascii="Times New Roman" w:hAnsi="Times New Roman" w:cs="Times New Roman"/>
                <w:sz w:val="24"/>
                <w:szCs w:val="24"/>
              </w:rPr>
            </w:pPr>
            <w:r w:rsidRPr="00626154">
              <w:rPr>
                <w:rFonts w:ascii="Times New Roman" w:hAnsi="Times New Roman" w:cs="Times New Roman"/>
                <w:sz w:val="24"/>
                <w:szCs w:val="24"/>
              </w:rPr>
              <w:t>УВР</w:t>
            </w:r>
          </w:p>
        </w:tc>
      </w:tr>
    </w:tbl>
    <w:p w:rsidR="009E43D7" w:rsidRPr="00626154" w:rsidRDefault="009E43D7" w:rsidP="009E43D7">
      <w:pPr>
        <w:autoSpaceDE w:val="0"/>
        <w:autoSpaceDN w:val="0"/>
        <w:adjustRightInd w:val="0"/>
        <w:spacing w:after="0" w:line="240" w:lineRule="auto"/>
        <w:jc w:val="both"/>
        <w:rPr>
          <w:rFonts w:ascii="Times New Roman" w:hAnsi="Times New Roman" w:cs="Times New Roman"/>
          <w:b/>
          <w:bCs/>
          <w:sz w:val="24"/>
          <w:szCs w:val="24"/>
        </w:rPr>
      </w:pPr>
    </w:p>
    <w:p w:rsidR="00E312B5" w:rsidRDefault="00E312B5"/>
    <w:sectPr w:rsidR="00E312B5" w:rsidSect="003A3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Sans">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43D7"/>
    <w:rsid w:val="009E43D7"/>
    <w:rsid w:val="00E31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3D7"/>
    <w:rPr>
      <w:color w:val="0000FF" w:themeColor="hyperlink"/>
      <w:u w:val="single"/>
    </w:rPr>
  </w:style>
  <w:style w:type="table" w:styleId="a4">
    <w:name w:val="Table Grid"/>
    <w:basedOn w:val="a1"/>
    <w:uiPriority w:val="59"/>
    <w:rsid w:val="009E4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5424</Words>
  <Characters>30918</Characters>
  <Application>Microsoft Office Word</Application>
  <DocSecurity>0</DocSecurity>
  <Lines>257</Lines>
  <Paragraphs>72</Paragraphs>
  <ScaleCrop>false</ScaleCrop>
  <Company>Microsoft</Company>
  <LinksUpToDate>false</LinksUpToDate>
  <CharactersWithSpaces>36270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2020-12-04T02:33:00Z</dcterms:created>
  <dcterms:modified xsi:type="dcterms:W3CDTF">2020-12-04T02:34:00Z</dcterms:modified>
</cp:coreProperties>
</file>